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BC72" w14:textId="77777777" w:rsidR="00B971DD" w:rsidRDefault="00000000">
      <w:pPr>
        <w:pStyle w:val="Heading1"/>
        <w:ind w:left="0" w:firstLine="0"/>
        <w:jc w:val="center"/>
      </w:pPr>
      <w:r>
        <w:t>Value Your life… Save Sex</w:t>
      </w:r>
      <w:r>
        <w:rPr>
          <w:sz w:val="200"/>
        </w:rPr>
        <w:t xml:space="preserve"> </w:t>
      </w:r>
    </w:p>
    <w:p w14:paraId="7670255F" w14:textId="77777777" w:rsidR="00B971DD" w:rsidRDefault="00000000">
      <w:pPr>
        <w:spacing w:after="29" w:line="249" w:lineRule="auto"/>
        <w:ind w:left="504" w:right="381"/>
      </w:pPr>
      <w:r>
        <w:rPr>
          <w:rFonts w:ascii="Rockwell" w:eastAsia="Rockwell" w:hAnsi="Rockwell" w:cs="Rockwell"/>
          <w:sz w:val="72"/>
        </w:rPr>
        <w:t xml:space="preserve">Abstinence Awareness Week </w:t>
      </w:r>
    </w:p>
    <w:p w14:paraId="4756A40C" w14:textId="79758CC8" w:rsidR="00B971DD" w:rsidRDefault="00000000">
      <w:pPr>
        <w:spacing w:after="854" w:line="249" w:lineRule="auto"/>
        <w:ind w:left="2703" w:right="381" w:hanging="72"/>
      </w:pPr>
      <w:r>
        <w:rPr>
          <w:rFonts w:ascii="Rockwell" w:eastAsia="Rockwell" w:hAnsi="Rockwell" w:cs="Rockwell"/>
          <w:sz w:val="72"/>
        </w:rPr>
        <w:t xml:space="preserve">Washington, DC </w:t>
      </w:r>
      <w:r w:rsidR="00C96603">
        <w:rPr>
          <w:rFonts w:ascii="Rockwell" w:eastAsia="Rockwell" w:hAnsi="Rockwell" w:cs="Rockwell"/>
          <w:sz w:val="72"/>
        </w:rPr>
        <w:br/>
      </w:r>
      <w:r>
        <w:rPr>
          <w:rFonts w:ascii="Rockwell" w:eastAsia="Rockwell" w:hAnsi="Rockwell" w:cs="Rockwell"/>
          <w:sz w:val="72"/>
        </w:rPr>
        <w:t xml:space="preserve">March </w:t>
      </w:r>
      <w:r w:rsidR="00992801">
        <w:rPr>
          <w:rFonts w:ascii="Rockwell" w:eastAsia="Rockwell" w:hAnsi="Rockwell" w:cs="Rockwell"/>
          <w:sz w:val="72"/>
        </w:rPr>
        <w:t>1</w:t>
      </w:r>
      <w:r>
        <w:rPr>
          <w:rFonts w:ascii="Rockwell" w:eastAsia="Rockwell" w:hAnsi="Rockwell" w:cs="Rockwell"/>
          <w:sz w:val="72"/>
        </w:rPr>
        <w:t>-</w:t>
      </w:r>
      <w:r w:rsidR="00992801">
        <w:rPr>
          <w:rFonts w:ascii="Rockwell" w:eastAsia="Rockwell" w:hAnsi="Rockwell" w:cs="Rockwell"/>
          <w:sz w:val="72"/>
        </w:rPr>
        <w:t>7</w:t>
      </w:r>
      <w:r>
        <w:rPr>
          <w:rFonts w:ascii="Rockwell" w:eastAsia="Rockwell" w:hAnsi="Rockwell" w:cs="Rockwell"/>
          <w:sz w:val="72"/>
        </w:rPr>
        <w:t>, 20</w:t>
      </w:r>
      <w:r w:rsidR="00992801">
        <w:rPr>
          <w:rFonts w:ascii="Rockwell" w:eastAsia="Rockwell" w:hAnsi="Rockwell" w:cs="Rockwell"/>
          <w:sz w:val="72"/>
        </w:rPr>
        <w:t>26</w:t>
      </w:r>
      <w:r>
        <w:rPr>
          <w:rFonts w:ascii="Rockwell" w:eastAsia="Rockwell" w:hAnsi="Rockwell" w:cs="Rockwell"/>
          <w:sz w:val="72"/>
        </w:rPr>
        <w:t xml:space="preserve"> </w:t>
      </w:r>
    </w:p>
    <w:p w14:paraId="61E047FC" w14:textId="77777777" w:rsidR="00B971DD" w:rsidRDefault="00000000">
      <w:pPr>
        <w:spacing w:after="3"/>
        <w:ind w:left="1422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E8DBFB" wp14:editId="2B4C031A">
            <wp:simplePos x="0" y="0"/>
            <wp:positionH relativeFrom="column">
              <wp:posOffset>896797</wp:posOffset>
            </wp:positionH>
            <wp:positionV relativeFrom="paragraph">
              <wp:posOffset>-43949</wp:posOffset>
            </wp:positionV>
            <wp:extent cx="600456" cy="1274064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ckwell" w:eastAsia="Rockwell" w:hAnsi="Rockwell" w:cs="Rockwell"/>
          <w:sz w:val="48"/>
        </w:rPr>
        <w:t xml:space="preserve">For More information: </w:t>
      </w:r>
    </w:p>
    <w:p w14:paraId="74367066" w14:textId="77777777" w:rsidR="00B971DD" w:rsidRDefault="00000000">
      <w:pPr>
        <w:spacing w:after="0"/>
        <w:ind w:left="1412"/>
      </w:pPr>
      <w:r>
        <w:rPr>
          <w:rFonts w:ascii="Rockwell" w:eastAsia="Rockwell" w:hAnsi="Rockwell" w:cs="Rockwell"/>
          <w:sz w:val="48"/>
        </w:rPr>
        <w:t xml:space="preserve">www.urbanlifetraining.org </w:t>
      </w:r>
    </w:p>
    <w:p w14:paraId="678301CC" w14:textId="7CE41ED5" w:rsidR="00B971DD" w:rsidRDefault="00000000">
      <w:pPr>
        <w:spacing w:after="3"/>
        <w:ind w:left="1422" w:hanging="10"/>
        <w:jc w:val="center"/>
      </w:pPr>
      <w:r>
        <w:rPr>
          <w:rFonts w:ascii="Rockwell" w:eastAsia="Rockwell" w:hAnsi="Rockwell" w:cs="Rockwell"/>
          <w:sz w:val="48"/>
        </w:rPr>
        <w:t>202-</w:t>
      </w:r>
      <w:r w:rsidR="00C96603">
        <w:rPr>
          <w:rFonts w:ascii="Rockwell" w:eastAsia="Rockwell" w:hAnsi="Rockwell" w:cs="Rockwell"/>
          <w:sz w:val="48"/>
        </w:rPr>
        <w:t>544-5081</w:t>
      </w:r>
      <w:r>
        <w:rPr>
          <w:rFonts w:ascii="Rockwell" w:eastAsia="Rockwell" w:hAnsi="Rockwell" w:cs="Rockwell"/>
          <w:sz w:val="48"/>
        </w:rPr>
        <w:t xml:space="preserve"> </w:t>
      </w:r>
    </w:p>
    <w:sectPr w:rsidR="00B971DD" w:rsidSect="0099280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DD"/>
    <w:rsid w:val="009301F9"/>
    <w:rsid w:val="00992801"/>
    <w:rsid w:val="00B971DD"/>
    <w:rsid w:val="00C96603"/>
    <w:rsid w:val="00E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D434"/>
  <w15:docId w15:val="{9FE84896-47C5-40F0-81D9-4099FDA9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6" w:hanging="10"/>
      <w:outlineLvl w:val="0"/>
    </w:pPr>
    <w:rPr>
      <w:rFonts w:ascii="Rockwell" w:eastAsia="Rockwell" w:hAnsi="Rockwell" w:cs="Rockwell"/>
      <w:color w:val="000000"/>
      <w:sz w:val="2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Rockwell" w:eastAsia="Rockwell" w:hAnsi="Rockwell" w:cs="Rockwell"/>
      <w:color w:val="000000"/>
      <w:sz w:val="2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your life.pub</dc:title>
  <dc:subject/>
  <dc:creator>Richard</dc:creator>
  <cp:keywords/>
  <cp:lastModifiedBy>Richard Urban</cp:lastModifiedBy>
  <cp:revision>4</cp:revision>
  <dcterms:created xsi:type="dcterms:W3CDTF">2026-05-24T21:11:00Z</dcterms:created>
  <dcterms:modified xsi:type="dcterms:W3CDTF">2026-05-24T21:15:00Z</dcterms:modified>
</cp:coreProperties>
</file>